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292" w:rsidRPr="008D3A62" w:rsidRDefault="00810292" w:rsidP="0081029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D3A62">
        <w:rPr>
          <w:rFonts w:ascii="Times New Roman" w:hAnsi="Times New Roman"/>
          <w:color w:val="000000"/>
          <w:sz w:val="24"/>
          <w:szCs w:val="24"/>
        </w:rPr>
        <w:t>муниципальное автономное дошкольное образоват</w:t>
      </w:r>
      <w:bookmarkStart w:id="0" w:name="_GoBack"/>
      <w:bookmarkEnd w:id="0"/>
      <w:r w:rsidRPr="008D3A62">
        <w:rPr>
          <w:rFonts w:ascii="Times New Roman" w:hAnsi="Times New Roman"/>
          <w:color w:val="000000"/>
          <w:sz w:val="24"/>
          <w:szCs w:val="24"/>
        </w:rPr>
        <w:t>ельное учреждение</w:t>
      </w:r>
    </w:p>
    <w:p w:rsidR="00810292" w:rsidRPr="008D3A62" w:rsidRDefault="00810292" w:rsidP="0081029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D3A62">
        <w:rPr>
          <w:rFonts w:ascii="Times New Roman" w:hAnsi="Times New Roman"/>
          <w:color w:val="000000"/>
          <w:sz w:val="24"/>
          <w:szCs w:val="24"/>
        </w:rPr>
        <w:t>«Детский сад № 28 комбинированного вида»</w:t>
      </w:r>
    </w:p>
    <w:p w:rsidR="00810292" w:rsidRPr="008D3A62" w:rsidRDefault="00810292" w:rsidP="0081029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D3A62">
        <w:rPr>
          <w:rFonts w:ascii="Times New Roman" w:hAnsi="Times New Roman"/>
          <w:color w:val="000000"/>
          <w:sz w:val="24"/>
          <w:szCs w:val="24"/>
        </w:rPr>
        <w:t>(МАДОУ № 28)</w:t>
      </w:r>
    </w:p>
    <w:p w:rsidR="00810292" w:rsidRPr="008D3A62" w:rsidRDefault="00810292" w:rsidP="0081029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10292" w:rsidRPr="008D3A62" w:rsidRDefault="00810292" w:rsidP="0081029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D3A62" w:rsidRDefault="008D3A62" w:rsidP="0081029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План мероприятий</w:t>
      </w:r>
    </w:p>
    <w:p w:rsidR="00810292" w:rsidRPr="008D3A62" w:rsidRDefault="008D3A62" w:rsidP="0081029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«День</w:t>
      </w:r>
      <w:r w:rsidRPr="008D3A62">
        <w:rPr>
          <w:rFonts w:ascii="Times New Roman" w:hAnsi="Times New Roman"/>
          <w:color w:val="000000"/>
          <w:sz w:val="24"/>
          <w:szCs w:val="24"/>
        </w:rPr>
        <w:t xml:space="preserve"> правовой помощи</w:t>
      </w:r>
      <w:r>
        <w:rPr>
          <w:rFonts w:ascii="Times New Roman" w:hAnsi="Times New Roman"/>
          <w:color w:val="000000"/>
          <w:sz w:val="24"/>
          <w:szCs w:val="24"/>
        </w:rPr>
        <w:t>»</w:t>
      </w:r>
    </w:p>
    <w:p w:rsidR="008D3A62" w:rsidRPr="008D3A62" w:rsidRDefault="008D3A62" w:rsidP="0081029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2439"/>
        <w:gridCol w:w="1672"/>
        <w:gridCol w:w="2410"/>
      </w:tblGrid>
      <w:tr w:rsidR="0053632C" w:rsidRPr="008D3A62" w:rsidTr="008D3A62">
        <w:tc>
          <w:tcPr>
            <w:tcW w:w="3970" w:type="dxa"/>
            <w:shd w:val="clear" w:color="auto" w:fill="auto"/>
          </w:tcPr>
          <w:p w:rsidR="0053632C" w:rsidRPr="008D3A62" w:rsidRDefault="0053632C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39" w:type="dxa"/>
            <w:shd w:val="clear" w:color="auto" w:fill="auto"/>
          </w:tcPr>
          <w:p w:rsidR="0053632C" w:rsidRPr="008D3A62" w:rsidRDefault="0053632C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Место проведения (наименование организации, адрес, ответственное лицо, контактный телефон)</w:t>
            </w:r>
          </w:p>
        </w:tc>
        <w:tc>
          <w:tcPr>
            <w:tcW w:w="1672" w:type="dxa"/>
            <w:shd w:val="clear" w:color="auto" w:fill="auto"/>
          </w:tcPr>
          <w:p w:rsidR="0053632C" w:rsidRPr="008D3A62" w:rsidRDefault="0053632C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и время</w:t>
            </w:r>
          </w:p>
        </w:tc>
        <w:tc>
          <w:tcPr>
            <w:tcW w:w="2410" w:type="dxa"/>
            <w:shd w:val="clear" w:color="auto" w:fill="auto"/>
          </w:tcPr>
          <w:p w:rsidR="0053632C" w:rsidRPr="008D3A62" w:rsidRDefault="0053632C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Специалисты </w:t>
            </w:r>
          </w:p>
          <w:p w:rsidR="0053632C" w:rsidRPr="008D3A62" w:rsidRDefault="0053632C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(ФИО, должность)</w:t>
            </w:r>
          </w:p>
        </w:tc>
      </w:tr>
      <w:tr w:rsidR="0053632C" w:rsidRPr="008D3A62" w:rsidTr="008D3A62">
        <w:tc>
          <w:tcPr>
            <w:tcW w:w="10491" w:type="dxa"/>
            <w:gridSpan w:val="4"/>
            <w:shd w:val="clear" w:color="auto" w:fill="auto"/>
          </w:tcPr>
          <w:p w:rsidR="0053632C" w:rsidRPr="008D3A62" w:rsidRDefault="0053632C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г. Мончегорск с подведомственной территорией</w:t>
            </w:r>
          </w:p>
        </w:tc>
      </w:tr>
      <w:tr w:rsidR="009F14DC" w:rsidRPr="008D3A62" w:rsidTr="008D3A62">
        <w:trPr>
          <w:trHeight w:val="842"/>
        </w:trPr>
        <w:tc>
          <w:tcPr>
            <w:tcW w:w="3970" w:type="dxa"/>
            <w:shd w:val="clear" w:color="auto" w:fill="auto"/>
          </w:tcPr>
          <w:p w:rsidR="009F14DC" w:rsidRPr="008D3A62" w:rsidRDefault="009F14DC" w:rsidP="008D3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3A62">
              <w:rPr>
                <w:rFonts w:ascii="Times New Roman" w:hAnsi="Times New Roman"/>
                <w:sz w:val="24"/>
                <w:szCs w:val="24"/>
              </w:rPr>
              <w:t>Консультация для коллектива «Нормативно-правовые документы по правам ребенка»</w:t>
            </w:r>
          </w:p>
        </w:tc>
        <w:tc>
          <w:tcPr>
            <w:tcW w:w="2439" w:type="dxa"/>
            <w:vMerge w:val="restart"/>
            <w:shd w:val="clear" w:color="auto" w:fill="auto"/>
          </w:tcPr>
          <w:p w:rsidR="009F14DC" w:rsidRPr="008D3A62" w:rsidRDefault="009F14DC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МАДОУ № 28</w:t>
            </w:r>
          </w:p>
          <w:p w:rsidR="009F14DC" w:rsidRPr="008D3A62" w:rsidRDefault="009F14DC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Ленинградская наб., д. 26, к.3,</w:t>
            </w:r>
          </w:p>
          <w:p w:rsidR="009F14DC" w:rsidRPr="008D3A62" w:rsidRDefault="009F14DC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Ленинградская наб., д. 34, к.4,</w:t>
            </w:r>
          </w:p>
          <w:p w:rsidR="009F14DC" w:rsidRPr="008D3A62" w:rsidRDefault="009F14DC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методист, т. 3 26 46</w:t>
            </w:r>
          </w:p>
        </w:tc>
        <w:tc>
          <w:tcPr>
            <w:tcW w:w="1672" w:type="dxa"/>
            <w:shd w:val="clear" w:color="auto" w:fill="auto"/>
          </w:tcPr>
          <w:p w:rsidR="009F14DC" w:rsidRPr="008D3A62" w:rsidRDefault="009F14DC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13.11.2025</w:t>
            </w:r>
          </w:p>
          <w:p w:rsidR="009F14DC" w:rsidRPr="008D3A62" w:rsidRDefault="009F14DC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13:15</w:t>
            </w:r>
          </w:p>
        </w:tc>
        <w:tc>
          <w:tcPr>
            <w:tcW w:w="2410" w:type="dxa"/>
            <w:shd w:val="clear" w:color="auto" w:fill="auto"/>
          </w:tcPr>
          <w:p w:rsidR="009F14DC" w:rsidRPr="008D3A62" w:rsidRDefault="009F14DC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Гусева Т.К.</w:t>
            </w:r>
          </w:p>
          <w:p w:rsidR="009F14DC" w:rsidRPr="008D3A62" w:rsidRDefault="009F14DC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6F5A7F" w:rsidRPr="008D3A62" w:rsidTr="008D3A62">
        <w:tc>
          <w:tcPr>
            <w:tcW w:w="3970" w:type="dxa"/>
            <w:shd w:val="clear" w:color="auto" w:fill="auto"/>
          </w:tcPr>
          <w:p w:rsidR="006F5A7F" w:rsidRPr="008D3A62" w:rsidRDefault="006F5A7F" w:rsidP="008D3A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3A62">
              <w:rPr>
                <w:rFonts w:ascii="Times New Roman" w:hAnsi="Times New Roman"/>
                <w:sz w:val="24"/>
                <w:szCs w:val="24"/>
              </w:rPr>
              <w:t>Беседа-общение «Права и обязанности маленького гражданина», цель которых оз</w:t>
            </w:r>
            <w:r w:rsidRPr="008D3A62">
              <w:rPr>
                <w:rFonts w:ascii="Times New Roman" w:eastAsiaTheme="minorEastAsia" w:hAnsi="Times New Roman"/>
                <w:sz w:val="24"/>
                <w:szCs w:val="24"/>
              </w:rPr>
              <w:t>накомление дошкольников с правами человека на примере любимых сказок, произведений (мультимедийная презентация). Просмотр</w:t>
            </w:r>
            <w:r w:rsidRPr="008D3A62">
              <w:rPr>
                <w:rFonts w:ascii="Times New Roman" w:hAnsi="Times New Roman"/>
                <w:sz w:val="24"/>
                <w:szCs w:val="24"/>
              </w:rPr>
              <w:t xml:space="preserve"> мультфильма «Смешарики. Азбука прав»</w:t>
            </w:r>
          </w:p>
        </w:tc>
        <w:tc>
          <w:tcPr>
            <w:tcW w:w="2439" w:type="dxa"/>
            <w:vMerge/>
            <w:shd w:val="clear" w:color="auto" w:fill="auto"/>
            <w:vAlign w:val="center"/>
          </w:tcPr>
          <w:p w:rsidR="006F5A7F" w:rsidRPr="008D3A62" w:rsidRDefault="006F5A7F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 w:val="restart"/>
            <w:shd w:val="clear" w:color="auto" w:fill="auto"/>
          </w:tcPr>
          <w:p w:rsidR="006F5A7F" w:rsidRPr="008D3A62" w:rsidRDefault="006F5A7F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17.11.2025-21.11.2025</w:t>
            </w:r>
          </w:p>
          <w:p w:rsidR="006F5A7F" w:rsidRPr="008D3A62" w:rsidRDefault="006F5A7F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6F5A7F" w:rsidRPr="008D3A62" w:rsidRDefault="006F5A7F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Бондарь Т.В.</w:t>
            </w:r>
          </w:p>
          <w:p w:rsidR="006F5A7F" w:rsidRPr="008D3A62" w:rsidRDefault="006F5A7F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Стригачева Е.Н.</w:t>
            </w:r>
          </w:p>
          <w:p w:rsidR="006F5A7F" w:rsidRPr="008D3A62" w:rsidRDefault="006F5A7F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Пеньевская М.В.</w:t>
            </w:r>
          </w:p>
          <w:p w:rsidR="006F5A7F" w:rsidRDefault="006F5A7F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Сизова С.В.</w:t>
            </w:r>
          </w:p>
          <w:p w:rsidR="008D3A62" w:rsidRPr="008D3A62" w:rsidRDefault="008D3A62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Вихрова А.М.</w:t>
            </w:r>
          </w:p>
          <w:p w:rsidR="006F5A7F" w:rsidRPr="008D3A62" w:rsidRDefault="006F5A7F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5A7F" w:rsidRPr="008D3A62" w:rsidTr="008D3A62">
        <w:tc>
          <w:tcPr>
            <w:tcW w:w="3970" w:type="dxa"/>
            <w:shd w:val="clear" w:color="auto" w:fill="auto"/>
            <w:vAlign w:val="center"/>
          </w:tcPr>
          <w:p w:rsidR="006F5A7F" w:rsidRPr="008D3A62" w:rsidRDefault="006F5A7F" w:rsidP="008D3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информации о проведении Всероссийского Дня правовой помощи детям на официальном сайте и группах в соцсетях</w:t>
            </w:r>
          </w:p>
        </w:tc>
        <w:tc>
          <w:tcPr>
            <w:tcW w:w="2439" w:type="dxa"/>
            <w:vMerge/>
            <w:shd w:val="clear" w:color="auto" w:fill="auto"/>
            <w:vAlign w:val="center"/>
          </w:tcPr>
          <w:p w:rsidR="006F5A7F" w:rsidRPr="008D3A62" w:rsidRDefault="006F5A7F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  <w:shd w:val="clear" w:color="auto" w:fill="auto"/>
          </w:tcPr>
          <w:p w:rsidR="006F5A7F" w:rsidRPr="008D3A62" w:rsidRDefault="006F5A7F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6F5A7F" w:rsidRPr="008D3A62" w:rsidRDefault="006F5A7F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D3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Ответственный за сайт, воспитатели</w:t>
            </w:r>
            <w:r w:rsidR="00CA57DB" w:rsidRPr="008D3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подготовительных групп</w:t>
            </w:r>
            <w:proofErr w:type="gramEnd"/>
          </w:p>
          <w:p w:rsidR="006F5A7F" w:rsidRPr="008D3A62" w:rsidRDefault="006F5A7F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4DC" w:rsidRPr="008D3A62" w:rsidTr="008D3A62">
        <w:tc>
          <w:tcPr>
            <w:tcW w:w="3970" w:type="dxa"/>
            <w:shd w:val="clear" w:color="auto" w:fill="auto"/>
            <w:vAlign w:val="center"/>
          </w:tcPr>
          <w:p w:rsidR="009F14DC" w:rsidRPr="008D3A62" w:rsidRDefault="009F14DC" w:rsidP="008D3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A62">
              <w:rPr>
                <w:rFonts w:ascii="Times New Roman" w:hAnsi="Times New Roman"/>
                <w:sz w:val="24"/>
                <w:szCs w:val="24"/>
              </w:rPr>
              <w:t>Выставка методической литературы по правовому воспитанию дошкольников</w:t>
            </w:r>
          </w:p>
        </w:tc>
        <w:tc>
          <w:tcPr>
            <w:tcW w:w="2439" w:type="dxa"/>
            <w:vMerge/>
            <w:shd w:val="clear" w:color="auto" w:fill="auto"/>
            <w:vAlign w:val="center"/>
          </w:tcPr>
          <w:p w:rsidR="009F14DC" w:rsidRPr="008D3A62" w:rsidRDefault="009F14DC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shd w:val="clear" w:color="auto" w:fill="auto"/>
          </w:tcPr>
          <w:p w:rsidR="009F14DC" w:rsidRPr="008D3A62" w:rsidRDefault="006F5A7F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14.11.2025</w:t>
            </w:r>
          </w:p>
        </w:tc>
        <w:tc>
          <w:tcPr>
            <w:tcW w:w="2410" w:type="dxa"/>
            <w:shd w:val="clear" w:color="auto" w:fill="auto"/>
          </w:tcPr>
          <w:p w:rsidR="009F14DC" w:rsidRPr="008D3A62" w:rsidRDefault="006F5A7F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Седунова О.А. методист</w:t>
            </w:r>
          </w:p>
        </w:tc>
      </w:tr>
      <w:tr w:rsidR="006F5A7F" w:rsidRPr="008D3A62" w:rsidTr="008D3A62">
        <w:tc>
          <w:tcPr>
            <w:tcW w:w="3970" w:type="dxa"/>
            <w:shd w:val="clear" w:color="auto" w:fill="auto"/>
            <w:vAlign w:val="center"/>
          </w:tcPr>
          <w:p w:rsidR="006F5A7F" w:rsidRPr="008D3A62" w:rsidRDefault="006F5A7F" w:rsidP="008D3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A62">
              <w:rPr>
                <w:rFonts w:ascii="Times New Roman" w:hAnsi="Times New Roman"/>
                <w:sz w:val="24"/>
                <w:szCs w:val="24"/>
              </w:rPr>
              <w:t>Организация выставки творческих работ воспитанников совместно с родителями «Моя семья»</w:t>
            </w:r>
          </w:p>
        </w:tc>
        <w:tc>
          <w:tcPr>
            <w:tcW w:w="2439" w:type="dxa"/>
            <w:vMerge/>
            <w:shd w:val="clear" w:color="auto" w:fill="auto"/>
            <w:vAlign w:val="center"/>
          </w:tcPr>
          <w:p w:rsidR="006F5A7F" w:rsidRPr="008D3A62" w:rsidRDefault="006F5A7F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shd w:val="clear" w:color="auto" w:fill="auto"/>
          </w:tcPr>
          <w:p w:rsidR="006F5A7F" w:rsidRPr="008D3A62" w:rsidRDefault="006F5A7F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18.11.2025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F5A7F" w:rsidRPr="008D3A62" w:rsidRDefault="006F5A7F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Бондарь Т.В.</w:t>
            </w:r>
          </w:p>
          <w:p w:rsidR="006F5A7F" w:rsidRPr="008D3A62" w:rsidRDefault="006F5A7F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Стригачева Е.Н.</w:t>
            </w:r>
          </w:p>
          <w:p w:rsidR="006F5A7F" w:rsidRPr="008D3A62" w:rsidRDefault="006F5A7F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Пеньевская М.В.</w:t>
            </w:r>
          </w:p>
          <w:p w:rsidR="006F5A7F" w:rsidRPr="008D3A62" w:rsidRDefault="006F5A7F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Сизова С.В.</w:t>
            </w:r>
          </w:p>
          <w:p w:rsidR="00441AFA" w:rsidRPr="008D3A62" w:rsidRDefault="00441AFA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Вихрова А.М.</w:t>
            </w:r>
          </w:p>
          <w:p w:rsidR="006F5A7F" w:rsidRPr="008D3A62" w:rsidRDefault="006F5A7F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F5A7F" w:rsidRPr="008D3A62" w:rsidTr="008D3A62">
        <w:tc>
          <w:tcPr>
            <w:tcW w:w="3970" w:type="dxa"/>
            <w:shd w:val="clear" w:color="auto" w:fill="auto"/>
            <w:vAlign w:val="center"/>
          </w:tcPr>
          <w:p w:rsidR="006F5A7F" w:rsidRPr="008D3A62" w:rsidRDefault="006F5A7F" w:rsidP="008D3A62">
            <w:pPr>
              <w:spacing w:after="0" w:line="240" w:lineRule="auto"/>
              <w:rPr>
                <w:rStyle w:val="c1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 «Правовое просвещение»</w:t>
            </w:r>
          </w:p>
        </w:tc>
        <w:tc>
          <w:tcPr>
            <w:tcW w:w="2439" w:type="dxa"/>
            <w:vMerge/>
            <w:shd w:val="clear" w:color="auto" w:fill="auto"/>
            <w:vAlign w:val="center"/>
          </w:tcPr>
          <w:p w:rsidR="006F5A7F" w:rsidRPr="008D3A62" w:rsidRDefault="006F5A7F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shd w:val="clear" w:color="auto" w:fill="auto"/>
          </w:tcPr>
          <w:p w:rsidR="006F5A7F" w:rsidRPr="008D3A62" w:rsidRDefault="006F5A7F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19.11.2025</w:t>
            </w:r>
          </w:p>
        </w:tc>
        <w:tc>
          <w:tcPr>
            <w:tcW w:w="2410" w:type="dxa"/>
            <w:vMerge/>
            <w:shd w:val="clear" w:color="auto" w:fill="auto"/>
          </w:tcPr>
          <w:p w:rsidR="006F5A7F" w:rsidRPr="008D3A62" w:rsidRDefault="006F5A7F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F14DC" w:rsidRPr="008D3A62" w:rsidTr="008D3A62">
        <w:tc>
          <w:tcPr>
            <w:tcW w:w="3970" w:type="dxa"/>
            <w:shd w:val="clear" w:color="auto" w:fill="auto"/>
            <w:vAlign w:val="center"/>
          </w:tcPr>
          <w:p w:rsidR="009F14DC" w:rsidRPr="008D3A62" w:rsidRDefault="009F14DC" w:rsidP="008D3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информационного стенда «Заповеди мудрого родителя»</w:t>
            </w:r>
          </w:p>
        </w:tc>
        <w:tc>
          <w:tcPr>
            <w:tcW w:w="2439" w:type="dxa"/>
            <w:vMerge/>
            <w:shd w:val="clear" w:color="auto" w:fill="auto"/>
            <w:vAlign w:val="center"/>
          </w:tcPr>
          <w:p w:rsidR="009F14DC" w:rsidRPr="008D3A62" w:rsidRDefault="009F14DC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shd w:val="clear" w:color="auto" w:fill="auto"/>
          </w:tcPr>
          <w:p w:rsidR="009F14DC" w:rsidRPr="008D3A62" w:rsidRDefault="00CA57DB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20.11.2025</w:t>
            </w:r>
          </w:p>
        </w:tc>
        <w:tc>
          <w:tcPr>
            <w:tcW w:w="2410" w:type="dxa"/>
            <w:shd w:val="clear" w:color="auto" w:fill="auto"/>
          </w:tcPr>
          <w:p w:rsidR="006F5A7F" w:rsidRPr="008D3A62" w:rsidRDefault="00C51632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Павлов</w:t>
            </w:r>
            <w:r w:rsidR="006F5A7F" w:rsidRPr="008D3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 Т.Н.</w:t>
            </w:r>
          </w:p>
          <w:p w:rsidR="00350353" w:rsidRPr="008D3A62" w:rsidRDefault="00350353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A62">
              <w:rPr>
                <w:rFonts w:ascii="Times New Roman" w:hAnsi="Times New Roman"/>
                <w:sz w:val="24"/>
                <w:szCs w:val="24"/>
              </w:rPr>
              <w:t>Общественный инспектор по охране прав детей</w:t>
            </w:r>
          </w:p>
        </w:tc>
      </w:tr>
      <w:tr w:rsidR="009F14DC" w:rsidRPr="008D3A62" w:rsidTr="008D3A62">
        <w:trPr>
          <w:trHeight w:val="690"/>
        </w:trPr>
        <w:tc>
          <w:tcPr>
            <w:tcW w:w="3970" w:type="dxa"/>
            <w:shd w:val="clear" w:color="auto" w:fill="auto"/>
            <w:vAlign w:val="center"/>
          </w:tcPr>
          <w:p w:rsidR="006F5A7F" w:rsidRPr="008D3A62" w:rsidRDefault="009F14DC" w:rsidP="008D3A62">
            <w:pPr>
              <w:spacing w:after="0" w:line="240" w:lineRule="auto"/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</w:pPr>
            <w:r w:rsidRPr="008D3A6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 xml:space="preserve">Оформление </w:t>
            </w:r>
            <w:r w:rsidR="006F5A7F" w:rsidRPr="008D3A6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8D3A6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онсультации </w:t>
            </w:r>
          </w:p>
          <w:p w:rsidR="009F14DC" w:rsidRPr="008D3A62" w:rsidRDefault="009F14DC" w:rsidP="008D3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«Можно ли обойтись без наказания»</w:t>
            </w:r>
          </w:p>
        </w:tc>
        <w:tc>
          <w:tcPr>
            <w:tcW w:w="2439" w:type="dxa"/>
            <w:vMerge/>
            <w:shd w:val="clear" w:color="auto" w:fill="auto"/>
            <w:vAlign w:val="center"/>
          </w:tcPr>
          <w:p w:rsidR="009F14DC" w:rsidRPr="008D3A62" w:rsidRDefault="009F14DC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shd w:val="clear" w:color="auto" w:fill="auto"/>
          </w:tcPr>
          <w:p w:rsidR="009F14DC" w:rsidRPr="008D3A62" w:rsidRDefault="00CA57DB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20.11.2025</w:t>
            </w:r>
          </w:p>
        </w:tc>
        <w:tc>
          <w:tcPr>
            <w:tcW w:w="2410" w:type="dxa"/>
            <w:shd w:val="clear" w:color="auto" w:fill="auto"/>
          </w:tcPr>
          <w:p w:rsidR="006F5A7F" w:rsidRPr="008D3A62" w:rsidRDefault="006F5A7F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Педагог-психолог</w:t>
            </w:r>
          </w:p>
          <w:p w:rsidR="009F14DC" w:rsidRPr="008D3A62" w:rsidRDefault="006F5A7F" w:rsidP="008D3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3A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Султанова С.З.к.</w:t>
            </w:r>
          </w:p>
        </w:tc>
      </w:tr>
    </w:tbl>
    <w:p w:rsidR="0098156F" w:rsidRPr="008D3A62" w:rsidRDefault="0098156F" w:rsidP="0081029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8156F" w:rsidRPr="008D3A62" w:rsidSect="008D3A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DA3"/>
    <w:multiLevelType w:val="hybridMultilevel"/>
    <w:tmpl w:val="9F62DF46"/>
    <w:lvl w:ilvl="0" w:tplc="164A71D6">
      <w:start w:val="1"/>
      <w:numFmt w:val="bullet"/>
      <w:lvlText w:val="-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7A7172">
      <w:start w:val="1"/>
      <w:numFmt w:val="bullet"/>
      <w:lvlText w:val="o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565EE0">
      <w:start w:val="1"/>
      <w:numFmt w:val="bullet"/>
      <w:lvlText w:val="▪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AED600">
      <w:start w:val="1"/>
      <w:numFmt w:val="bullet"/>
      <w:lvlText w:val="•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26391C">
      <w:start w:val="1"/>
      <w:numFmt w:val="bullet"/>
      <w:lvlText w:val="o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1E1602">
      <w:start w:val="1"/>
      <w:numFmt w:val="bullet"/>
      <w:lvlText w:val="▪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E85076">
      <w:start w:val="1"/>
      <w:numFmt w:val="bullet"/>
      <w:lvlText w:val="•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CF106">
      <w:start w:val="1"/>
      <w:numFmt w:val="bullet"/>
      <w:lvlText w:val="o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5A4ADA">
      <w:start w:val="1"/>
      <w:numFmt w:val="bullet"/>
      <w:lvlText w:val="▪"/>
      <w:lvlJc w:val="left"/>
      <w:pPr>
        <w:ind w:left="6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246D45"/>
    <w:multiLevelType w:val="hybridMultilevel"/>
    <w:tmpl w:val="6AB04D9C"/>
    <w:lvl w:ilvl="0" w:tplc="F1748654">
      <w:start w:val="1"/>
      <w:numFmt w:val="bullet"/>
      <w:lvlText w:val="-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4C519C">
      <w:start w:val="1"/>
      <w:numFmt w:val="bullet"/>
      <w:lvlText w:val="o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52DB02">
      <w:start w:val="1"/>
      <w:numFmt w:val="bullet"/>
      <w:lvlText w:val="▪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DA21E4">
      <w:start w:val="1"/>
      <w:numFmt w:val="bullet"/>
      <w:lvlText w:val="•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305D44">
      <w:start w:val="1"/>
      <w:numFmt w:val="bullet"/>
      <w:lvlText w:val="o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9CBF64">
      <w:start w:val="1"/>
      <w:numFmt w:val="bullet"/>
      <w:lvlText w:val="▪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0046CA">
      <w:start w:val="1"/>
      <w:numFmt w:val="bullet"/>
      <w:lvlText w:val="•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B2D6D0">
      <w:start w:val="1"/>
      <w:numFmt w:val="bullet"/>
      <w:lvlText w:val="o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46E840">
      <w:start w:val="1"/>
      <w:numFmt w:val="bullet"/>
      <w:lvlText w:val="▪"/>
      <w:lvlJc w:val="left"/>
      <w:pPr>
        <w:ind w:left="6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A986D91"/>
    <w:multiLevelType w:val="hybridMultilevel"/>
    <w:tmpl w:val="23F6E1CE"/>
    <w:lvl w:ilvl="0" w:tplc="26C46F5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667500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A686EE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A4B642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D877B6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E82CD0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AA4408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04439A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E28FD6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B6E183A"/>
    <w:multiLevelType w:val="hybridMultilevel"/>
    <w:tmpl w:val="484AA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1E7962"/>
    <w:multiLevelType w:val="hybridMultilevel"/>
    <w:tmpl w:val="FBFEFFD0"/>
    <w:lvl w:ilvl="0" w:tplc="164A71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710918"/>
    <w:multiLevelType w:val="hybridMultilevel"/>
    <w:tmpl w:val="0DCA4220"/>
    <w:lvl w:ilvl="0" w:tplc="164A71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8156F"/>
    <w:rsid w:val="00007D7D"/>
    <w:rsid w:val="00055730"/>
    <w:rsid w:val="001C0805"/>
    <w:rsid w:val="00350353"/>
    <w:rsid w:val="00431A8B"/>
    <w:rsid w:val="00441AFA"/>
    <w:rsid w:val="00451CE0"/>
    <w:rsid w:val="004E01AC"/>
    <w:rsid w:val="0053632C"/>
    <w:rsid w:val="00585553"/>
    <w:rsid w:val="006376D6"/>
    <w:rsid w:val="006F5A7F"/>
    <w:rsid w:val="00810292"/>
    <w:rsid w:val="008D3A62"/>
    <w:rsid w:val="008E5E27"/>
    <w:rsid w:val="0098156F"/>
    <w:rsid w:val="009E329B"/>
    <w:rsid w:val="009E4F41"/>
    <w:rsid w:val="009F14DC"/>
    <w:rsid w:val="00A0567F"/>
    <w:rsid w:val="00C51632"/>
    <w:rsid w:val="00C7266F"/>
    <w:rsid w:val="00CA57DB"/>
    <w:rsid w:val="00D472C0"/>
    <w:rsid w:val="00F10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5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8156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363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7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72C0"/>
    <w:rPr>
      <w:rFonts w:ascii="Segoe UI" w:eastAsia="Calibri" w:hAnsi="Segoe UI" w:cs="Segoe UI"/>
      <w:sz w:val="18"/>
      <w:szCs w:val="18"/>
    </w:rPr>
  </w:style>
  <w:style w:type="table" w:styleId="a6">
    <w:name w:val="Table Grid"/>
    <w:basedOn w:val="a1"/>
    <w:uiPriority w:val="59"/>
    <w:rsid w:val="00810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таблица"/>
    <w:basedOn w:val="a"/>
    <w:rsid w:val="00810292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9F14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9F14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Asus</cp:lastModifiedBy>
  <cp:revision>12</cp:revision>
  <cp:lastPrinted>2025-10-21T08:36:00Z</cp:lastPrinted>
  <dcterms:created xsi:type="dcterms:W3CDTF">2025-10-20T08:30:00Z</dcterms:created>
  <dcterms:modified xsi:type="dcterms:W3CDTF">2025-10-21T08:37:00Z</dcterms:modified>
</cp:coreProperties>
</file>